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A34" w:rsidRDefault="00AD4A34" w:rsidP="0075064A">
      <w:pPr>
        <w:spacing w:after="0" w:line="240" w:lineRule="auto"/>
        <w:ind w:left="-709" w:right="-660"/>
        <w:jc w:val="center"/>
        <w:rPr>
          <w:rFonts w:ascii="Montserrat" w:hAnsi="Montserrat"/>
          <w:b/>
        </w:rPr>
      </w:pPr>
    </w:p>
    <w:p w:rsidR="0075064A" w:rsidRPr="0075064A" w:rsidRDefault="0075064A" w:rsidP="0075064A">
      <w:pPr>
        <w:spacing w:after="0" w:line="240" w:lineRule="auto"/>
        <w:ind w:left="-709" w:right="-660"/>
        <w:jc w:val="center"/>
        <w:rPr>
          <w:rFonts w:ascii="Montserrat" w:hAnsi="Montserrat"/>
          <w:b/>
        </w:rPr>
      </w:pPr>
      <w:r w:rsidRPr="0075064A">
        <w:rPr>
          <w:rFonts w:ascii="Montserrat" w:hAnsi="Montserrat"/>
          <w:b/>
        </w:rPr>
        <w:t>INSTRUCTIVO DE LLENADO</w:t>
      </w:r>
    </w:p>
    <w:p w:rsidR="0075064A" w:rsidRPr="0075064A" w:rsidRDefault="0075064A" w:rsidP="0075064A">
      <w:pPr>
        <w:spacing w:after="0" w:line="240" w:lineRule="auto"/>
        <w:ind w:left="-709" w:right="-660"/>
        <w:jc w:val="center"/>
        <w:rPr>
          <w:rFonts w:ascii="Montserrat" w:hAnsi="Montserrat"/>
          <w:b/>
        </w:rPr>
      </w:pPr>
      <w:r w:rsidRPr="0075064A">
        <w:rPr>
          <w:rFonts w:ascii="Montserrat" w:hAnsi="Montserrat"/>
          <w:b/>
        </w:rPr>
        <w:t>(</w:t>
      </w:r>
      <w:r w:rsidR="0075646C">
        <w:rPr>
          <w:rFonts w:ascii="Montserrat" w:hAnsi="Montserrat"/>
          <w:b/>
        </w:rPr>
        <w:t>JUSTIFICACIÓN</w:t>
      </w:r>
      <w:r w:rsidRPr="0075064A">
        <w:rPr>
          <w:rFonts w:ascii="Montserrat" w:hAnsi="Montserrat"/>
          <w:b/>
        </w:rPr>
        <w:t>)</w:t>
      </w:r>
    </w:p>
    <w:p w:rsidR="0075064A" w:rsidRDefault="0075064A" w:rsidP="0075064A">
      <w:pPr>
        <w:spacing w:after="0" w:line="240" w:lineRule="auto"/>
        <w:ind w:left="-709" w:right="-660"/>
        <w:rPr>
          <w:rFonts w:ascii="Montserrat" w:hAnsi="Montserrat"/>
        </w:rPr>
      </w:pPr>
    </w:p>
    <w:p w:rsidR="00AD4A34" w:rsidRPr="0075064A" w:rsidRDefault="00AD4A34" w:rsidP="0075064A">
      <w:pPr>
        <w:spacing w:after="0" w:line="240" w:lineRule="auto"/>
        <w:ind w:left="-709" w:right="-660"/>
        <w:rPr>
          <w:rFonts w:ascii="Montserrat" w:hAnsi="Montserrat"/>
        </w:rPr>
      </w:pPr>
    </w:p>
    <w:p w:rsidR="0075646C" w:rsidRPr="0075646C" w:rsidRDefault="0075646C" w:rsidP="0075646C">
      <w:pPr>
        <w:spacing w:after="0" w:line="240" w:lineRule="auto"/>
        <w:ind w:left="-709" w:right="-660"/>
        <w:rPr>
          <w:rFonts w:ascii="Montserrat" w:hAnsi="Montserrat"/>
        </w:rPr>
      </w:pPr>
    </w:p>
    <w:p w:rsidR="0075646C" w:rsidRPr="0075646C" w:rsidRDefault="0075646C" w:rsidP="00AD4A34">
      <w:pPr>
        <w:spacing w:after="0" w:line="276" w:lineRule="auto"/>
        <w:ind w:right="-660"/>
        <w:jc w:val="both"/>
        <w:rPr>
          <w:rFonts w:ascii="Montserrat" w:hAnsi="Montserrat"/>
        </w:rPr>
      </w:pPr>
      <w:r w:rsidRPr="0075646C">
        <w:rPr>
          <w:rFonts w:ascii="Montserrat" w:hAnsi="Montserrat"/>
          <w:b/>
        </w:rPr>
        <w:t>(1)</w:t>
      </w:r>
      <w:r w:rsidRPr="0075646C">
        <w:rPr>
          <w:rFonts w:ascii="Montserrat" w:hAnsi="Montserrat"/>
        </w:rPr>
        <w:tab/>
        <w:t>Clave y nombre de la Unidad Responsable que propone la contratación del servicio.</w:t>
      </w:r>
    </w:p>
    <w:p w:rsidR="0075646C" w:rsidRPr="0075646C" w:rsidRDefault="0075646C" w:rsidP="00AD4A34">
      <w:pPr>
        <w:spacing w:after="0" w:line="276" w:lineRule="auto"/>
        <w:ind w:right="-660"/>
        <w:jc w:val="both"/>
        <w:rPr>
          <w:rFonts w:ascii="Montserrat" w:hAnsi="Montserrat"/>
        </w:rPr>
      </w:pPr>
      <w:r w:rsidRPr="0075646C">
        <w:rPr>
          <w:rFonts w:ascii="Montserrat" w:hAnsi="Montserrat"/>
          <w:b/>
        </w:rPr>
        <w:t>(2)</w:t>
      </w:r>
      <w:r w:rsidRPr="0075646C">
        <w:rPr>
          <w:rFonts w:ascii="Montserrat" w:hAnsi="Montserrat"/>
        </w:rPr>
        <w:tab/>
        <w:t>Nombre del Área Mayor a la que se encuentra adscrita la Unidad Responsable.</w:t>
      </w:r>
    </w:p>
    <w:p w:rsidR="0075646C" w:rsidRPr="0075646C" w:rsidRDefault="0075646C" w:rsidP="00AD4A34">
      <w:pPr>
        <w:spacing w:after="0" w:line="276" w:lineRule="auto"/>
        <w:ind w:left="709" w:right="-660" w:hanging="709"/>
        <w:jc w:val="both"/>
        <w:rPr>
          <w:rFonts w:ascii="Montserrat" w:hAnsi="Montserrat"/>
        </w:rPr>
      </w:pPr>
      <w:r w:rsidRPr="0075646C">
        <w:rPr>
          <w:rFonts w:ascii="Montserrat" w:hAnsi="Montserrat"/>
          <w:b/>
        </w:rPr>
        <w:t>(3)</w:t>
      </w:r>
      <w:r w:rsidRPr="0075646C">
        <w:rPr>
          <w:rFonts w:ascii="Montserrat" w:hAnsi="Montserrat"/>
        </w:rPr>
        <w:tab/>
      </w:r>
      <w:r w:rsidR="006D5AEA">
        <w:rPr>
          <w:rFonts w:ascii="Montserrat" w:hAnsi="Montserrat"/>
        </w:rPr>
        <w:t>Clave</w:t>
      </w:r>
      <w:r w:rsidRPr="0075646C">
        <w:rPr>
          <w:rFonts w:ascii="Montserrat" w:hAnsi="Montserrat"/>
        </w:rPr>
        <w:t xml:space="preserve"> y nombre de la partida de gasto, correspondiente al Clasificador por Objeto del Gasto para la Administración Pública Federal, que se pretende afectar.</w:t>
      </w:r>
    </w:p>
    <w:p w:rsidR="0075646C" w:rsidRPr="0075646C" w:rsidRDefault="0075646C" w:rsidP="00AD4A34">
      <w:pPr>
        <w:spacing w:after="0" w:line="276" w:lineRule="auto"/>
        <w:ind w:right="-660"/>
        <w:jc w:val="both"/>
        <w:rPr>
          <w:rFonts w:ascii="Montserrat" w:hAnsi="Montserrat"/>
        </w:rPr>
      </w:pPr>
      <w:r w:rsidRPr="0075646C">
        <w:rPr>
          <w:rFonts w:ascii="Montserrat" w:hAnsi="Montserrat"/>
          <w:b/>
        </w:rPr>
        <w:t>(4)</w:t>
      </w:r>
      <w:r w:rsidRPr="0075646C">
        <w:rPr>
          <w:rFonts w:ascii="Montserrat" w:hAnsi="Montserrat"/>
        </w:rPr>
        <w:tab/>
        <w:t xml:space="preserve">En número y letra </w:t>
      </w:r>
      <w:r w:rsidR="00643FA3">
        <w:rPr>
          <w:rFonts w:ascii="Montserrat" w:hAnsi="Montserrat"/>
        </w:rPr>
        <w:t>la totalidad de l</w:t>
      </w:r>
      <w:r w:rsidRPr="0075646C">
        <w:rPr>
          <w:rFonts w:ascii="Montserrat" w:hAnsi="Montserrat"/>
        </w:rPr>
        <w:t>os recursos presupuestarios solicitados</w:t>
      </w:r>
      <w:r w:rsidR="00643FA3">
        <w:rPr>
          <w:rFonts w:ascii="Montserrat" w:hAnsi="Montserrat"/>
        </w:rPr>
        <w:t>.</w:t>
      </w:r>
    </w:p>
    <w:p w:rsidR="0075646C" w:rsidRPr="0075646C" w:rsidRDefault="0075646C" w:rsidP="00AD4A34">
      <w:pPr>
        <w:spacing w:after="0" w:line="276" w:lineRule="auto"/>
        <w:ind w:left="709" w:right="-660" w:hanging="709"/>
        <w:jc w:val="both"/>
        <w:rPr>
          <w:rFonts w:ascii="Montserrat" w:hAnsi="Montserrat"/>
        </w:rPr>
      </w:pPr>
      <w:r w:rsidRPr="0075646C">
        <w:rPr>
          <w:rFonts w:ascii="Montserrat" w:hAnsi="Montserrat"/>
          <w:b/>
        </w:rPr>
        <w:t>(5)</w:t>
      </w:r>
      <w:r w:rsidRPr="0075646C">
        <w:rPr>
          <w:rFonts w:ascii="Montserrat" w:hAnsi="Montserrat"/>
        </w:rPr>
        <w:tab/>
        <w:t>Nombre del servicio que se pretende contratar. Ejemplo: Estudio cualitativo y cuantitativo de las principales causas de muerte materna.</w:t>
      </w:r>
    </w:p>
    <w:p w:rsidR="0075646C" w:rsidRPr="0075646C" w:rsidRDefault="0075646C" w:rsidP="00AD4A34">
      <w:pPr>
        <w:spacing w:after="0" w:line="276" w:lineRule="auto"/>
        <w:ind w:left="709" w:right="-660" w:hanging="709"/>
        <w:jc w:val="both"/>
        <w:rPr>
          <w:rFonts w:ascii="Montserrat" w:hAnsi="Montserrat"/>
        </w:rPr>
      </w:pPr>
      <w:r w:rsidRPr="0075646C">
        <w:rPr>
          <w:rFonts w:ascii="Montserrat" w:hAnsi="Montserrat"/>
          <w:b/>
        </w:rPr>
        <w:t>(6)</w:t>
      </w:r>
      <w:r w:rsidRPr="0075646C">
        <w:rPr>
          <w:rFonts w:ascii="Montserrat" w:hAnsi="Montserrat"/>
        </w:rPr>
        <w:tab/>
        <w:t>Período de tiempo que durar</w:t>
      </w:r>
      <w:r w:rsidR="00DB5189">
        <w:rPr>
          <w:rFonts w:ascii="Montserrat" w:hAnsi="Montserrat"/>
        </w:rPr>
        <w:t>á</w:t>
      </w:r>
      <w:r w:rsidRPr="0075646C">
        <w:rPr>
          <w:rFonts w:ascii="Montserrat" w:hAnsi="Montserrat"/>
        </w:rPr>
        <w:t xml:space="preserve"> la contratación en el caso de asesorías, estudios e investigaciones. Ejemplo: </w:t>
      </w:r>
      <w:r w:rsidR="00900D80">
        <w:rPr>
          <w:rFonts w:ascii="Montserrat" w:hAnsi="Montserrat"/>
        </w:rPr>
        <w:t>5 meses durante el ejercicio 2021</w:t>
      </w:r>
      <w:r w:rsidRPr="0075646C">
        <w:rPr>
          <w:rFonts w:ascii="Montserrat" w:hAnsi="Montserrat"/>
        </w:rPr>
        <w:t>.</w:t>
      </w:r>
    </w:p>
    <w:p w:rsidR="0075646C" w:rsidRPr="0075646C" w:rsidRDefault="0075646C" w:rsidP="00AD4A34">
      <w:pPr>
        <w:spacing w:after="0" w:line="276" w:lineRule="auto"/>
        <w:ind w:right="-660"/>
        <w:jc w:val="both"/>
        <w:rPr>
          <w:rFonts w:ascii="Montserrat" w:hAnsi="Montserrat"/>
        </w:rPr>
      </w:pPr>
      <w:r w:rsidRPr="0075646C">
        <w:rPr>
          <w:rFonts w:ascii="Montserrat" w:hAnsi="Montserrat"/>
          <w:b/>
        </w:rPr>
        <w:t>(7)</w:t>
      </w:r>
      <w:r w:rsidRPr="0075646C">
        <w:rPr>
          <w:rFonts w:ascii="Montserrat" w:hAnsi="Montserrat"/>
        </w:rPr>
        <w:tab/>
        <w:t>Fecha de elaboración del documento.</w:t>
      </w:r>
    </w:p>
    <w:p w:rsidR="0075646C" w:rsidRPr="0075646C" w:rsidRDefault="0075646C" w:rsidP="00AD4A34">
      <w:pPr>
        <w:spacing w:after="0" w:line="276" w:lineRule="auto"/>
        <w:ind w:left="709" w:right="-660" w:hanging="709"/>
        <w:jc w:val="both"/>
        <w:rPr>
          <w:rFonts w:ascii="Montserrat" w:hAnsi="Montserrat"/>
        </w:rPr>
      </w:pPr>
      <w:r w:rsidRPr="0075646C">
        <w:rPr>
          <w:rFonts w:ascii="Montserrat" w:hAnsi="Montserrat"/>
          <w:b/>
        </w:rPr>
        <w:t>(8)</w:t>
      </w:r>
      <w:r w:rsidRPr="0075646C">
        <w:rPr>
          <w:rFonts w:ascii="Montserrat" w:hAnsi="Montserrat"/>
        </w:rPr>
        <w:tab/>
        <w:t>Explicar de qué forma contribuye la contratación del servicio en el logro de los objetivos, metas y progr</w:t>
      </w:r>
      <w:r w:rsidR="00DB5189">
        <w:rPr>
          <w:rFonts w:ascii="Montserrat" w:hAnsi="Montserrat"/>
        </w:rPr>
        <w:t>amas de la Secretaría de Salud.</w:t>
      </w:r>
    </w:p>
    <w:p w:rsidR="0075646C" w:rsidRPr="0075646C" w:rsidRDefault="0075646C" w:rsidP="00AD4A34">
      <w:pPr>
        <w:spacing w:after="0" w:line="276" w:lineRule="auto"/>
        <w:ind w:right="-660"/>
        <w:jc w:val="both"/>
        <w:rPr>
          <w:rFonts w:ascii="Montserrat" w:hAnsi="Montserrat"/>
        </w:rPr>
      </w:pPr>
      <w:r w:rsidRPr="0075646C">
        <w:rPr>
          <w:rFonts w:ascii="Montserrat" w:hAnsi="Montserrat"/>
          <w:b/>
        </w:rPr>
        <w:t>(9)</w:t>
      </w:r>
      <w:r w:rsidRPr="0075646C">
        <w:rPr>
          <w:rFonts w:ascii="Montserrat" w:hAnsi="Montserrat"/>
        </w:rPr>
        <w:tab/>
        <w:t>Explicar las razones que hacen necesario realizar la contratación del servicio.</w:t>
      </w:r>
    </w:p>
    <w:p w:rsidR="0075646C" w:rsidRPr="0075646C" w:rsidRDefault="0075646C" w:rsidP="00AD4A34">
      <w:pPr>
        <w:spacing w:after="0" w:line="276" w:lineRule="auto"/>
        <w:ind w:left="709" w:right="-660" w:hanging="709"/>
        <w:jc w:val="both"/>
        <w:rPr>
          <w:rFonts w:ascii="Montserrat" w:hAnsi="Montserrat"/>
        </w:rPr>
      </w:pPr>
      <w:r w:rsidRPr="0075646C">
        <w:rPr>
          <w:rFonts w:ascii="Montserrat" w:hAnsi="Montserrat"/>
          <w:b/>
        </w:rPr>
        <w:t>(10)</w:t>
      </w:r>
      <w:r w:rsidRPr="0075646C">
        <w:rPr>
          <w:rFonts w:ascii="Montserrat" w:hAnsi="Montserrat"/>
        </w:rPr>
        <w:tab/>
        <w:t>Señalar los resultados que se pretenden obtener al término del servicio, describiendo para ello brevemente los entregables a recibir y su impacto.</w:t>
      </w:r>
    </w:p>
    <w:p w:rsidR="0075646C" w:rsidRPr="0075646C" w:rsidRDefault="0075646C" w:rsidP="00AD4A34">
      <w:pPr>
        <w:spacing w:after="0" w:line="276" w:lineRule="auto"/>
        <w:ind w:right="-660"/>
        <w:jc w:val="both"/>
        <w:rPr>
          <w:rFonts w:ascii="Montserrat" w:hAnsi="Montserrat"/>
        </w:rPr>
      </w:pPr>
      <w:r w:rsidRPr="0075646C">
        <w:rPr>
          <w:rFonts w:ascii="Montserrat" w:hAnsi="Montserrat"/>
          <w:b/>
        </w:rPr>
        <w:t>(11)</w:t>
      </w:r>
      <w:r w:rsidRPr="0075646C">
        <w:rPr>
          <w:rFonts w:ascii="Montserrat" w:hAnsi="Montserrat"/>
        </w:rPr>
        <w:tab/>
        <w:t>Explicar brevemente en qu</w:t>
      </w:r>
      <w:r w:rsidR="00653F10">
        <w:rPr>
          <w:rFonts w:ascii="Montserrat" w:hAnsi="Montserrat"/>
        </w:rPr>
        <w:t>é</w:t>
      </w:r>
      <w:r w:rsidRPr="0075646C">
        <w:rPr>
          <w:rFonts w:ascii="Montserrat" w:hAnsi="Montserrat"/>
        </w:rPr>
        <w:t xml:space="preserve"> consiste el servicio en relación a sus principales etapas.</w:t>
      </w:r>
    </w:p>
    <w:p w:rsidR="0075646C" w:rsidRPr="0075646C" w:rsidRDefault="0075646C" w:rsidP="00AD4A34">
      <w:pPr>
        <w:spacing w:after="0" w:line="276" w:lineRule="auto"/>
        <w:ind w:left="709" w:right="-660" w:hanging="709"/>
        <w:jc w:val="both"/>
        <w:rPr>
          <w:rFonts w:ascii="Montserrat" w:hAnsi="Montserrat"/>
        </w:rPr>
      </w:pPr>
      <w:r w:rsidRPr="0075646C">
        <w:rPr>
          <w:rFonts w:ascii="Montserrat" w:hAnsi="Montserrat"/>
          <w:b/>
        </w:rPr>
        <w:t>(12)</w:t>
      </w:r>
      <w:r w:rsidRPr="0075646C">
        <w:rPr>
          <w:rFonts w:ascii="Montserrat" w:hAnsi="Montserrat"/>
        </w:rPr>
        <w:tab/>
        <w:t>Señalar de forma específica los artículos, numerales, reglas o lineamientos de todas las disposiciones normativas que facultan a la Unidad Responsable para realizar la contratación solicitada. Ejemplo: Reglamento Interior de la Secretaría de Salud</w:t>
      </w:r>
      <w:r w:rsidR="00653F10">
        <w:rPr>
          <w:rFonts w:ascii="Montserrat" w:hAnsi="Montserrat"/>
        </w:rPr>
        <w:t>,</w:t>
      </w:r>
      <w:r w:rsidRPr="0075646C">
        <w:rPr>
          <w:rFonts w:ascii="Montserrat" w:hAnsi="Montserrat"/>
        </w:rPr>
        <w:t xml:space="preserve"> Ley General de Salud</w:t>
      </w:r>
      <w:r w:rsidR="00653F10">
        <w:rPr>
          <w:rFonts w:ascii="Montserrat" w:hAnsi="Montserrat"/>
        </w:rPr>
        <w:t>,</w:t>
      </w:r>
      <w:r w:rsidRPr="0075646C">
        <w:rPr>
          <w:rFonts w:ascii="Montserrat" w:hAnsi="Montserrat"/>
        </w:rPr>
        <w:t xml:space="preserve"> Reglas de Operación</w:t>
      </w:r>
      <w:r w:rsidR="00653F10">
        <w:rPr>
          <w:rFonts w:ascii="Montserrat" w:hAnsi="Montserrat"/>
        </w:rPr>
        <w:t>,</w:t>
      </w:r>
      <w:r w:rsidRPr="0075646C">
        <w:rPr>
          <w:rFonts w:ascii="Montserrat" w:hAnsi="Montserrat"/>
        </w:rPr>
        <w:t xml:space="preserve"> Decretos de creación</w:t>
      </w:r>
      <w:r w:rsidR="00653F10">
        <w:rPr>
          <w:rFonts w:ascii="Montserrat" w:hAnsi="Montserrat"/>
        </w:rPr>
        <w:t>, e</w:t>
      </w:r>
      <w:r w:rsidRPr="0075646C">
        <w:rPr>
          <w:rFonts w:ascii="Montserrat" w:hAnsi="Montserrat"/>
        </w:rPr>
        <w:t>tc.</w:t>
      </w:r>
    </w:p>
    <w:p w:rsidR="0075646C" w:rsidRPr="0075646C" w:rsidRDefault="0075646C" w:rsidP="00AD4A34">
      <w:pPr>
        <w:spacing w:after="0" w:line="276" w:lineRule="auto"/>
        <w:ind w:left="709" w:right="-660" w:hanging="709"/>
        <w:jc w:val="both"/>
        <w:rPr>
          <w:rFonts w:ascii="Montserrat" w:hAnsi="Montserrat"/>
        </w:rPr>
      </w:pPr>
      <w:r w:rsidRPr="0075646C">
        <w:rPr>
          <w:rFonts w:ascii="Montserrat" w:hAnsi="Montserrat"/>
          <w:b/>
        </w:rPr>
        <w:t>(13)</w:t>
      </w:r>
      <w:r w:rsidRPr="0075646C">
        <w:rPr>
          <w:rFonts w:ascii="Montserrat" w:hAnsi="Montserrat"/>
        </w:rPr>
        <w:tab/>
        <w:t>Artículo del Reglamento Interior de la Secretaría de Salud que faculta a la Unidad Responsable solicitante.</w:t>
      </w:r>
    </w:p>
    <w:p w:rsidR="0075646C" w:rsidRPr="0075064A" w:rsidRDefault="0075646C" w:rsidP="00AD4A34">
      <w:pPr>
        <w:spacing w:after="0" w:line="276" w:lineRule="auto"/>
        <w:ind w:right="-660"/>
        <w:jc w:val="both"/>
        <w:rPr>
          <w:rFonts w:ascii="Montserrat" w:hAnsi="Montserrat"/>
        </w:rPr>
      </w:pPr>
      <w:r w:rsidRPr="0075646C">
        <w:rPr>
          <w:rFonts w:ascii="Montserrat" w:hAnsi="Montserrat"/>
          <w:b/>
        </w:rPr>
        <w:t>(14)</w:t>
      </w:r>
      <w:r w:rsidRPr="0075646C">
        <w:rPr>
          <w:rFonts w:ascii="Montserrat" w:hAnsi="Montserrat"/>
        </w:rPr>
        <w:tab/>
        <w:t>Nombre de la Unidad Responsable solicitante.</w:t>
      </w:r>
    </w:p>
    <w:p w:rsidR="001D0AAE" w:rsidRPr="0075064A" w:rsidRDefault="001D0AAE" w:rsidP="0075646C">
      <w:pPr>
        <w:spacing w:after="0" w:line="276" w:lineRule="auto"/>
        <w:ind w:right="-660" w:hanging="709"/>
        <w:rPr>
          <w:rFonts w:ascii="Montserrat" w:hAnsi="Montserrat"/>
        </w:rPr>
      </w:pPr>
      <w:bookmarkStart w:id="0" w:name="_GoBack"/>
      <w:bookmarkEnd w:id="0"/>
    </w:p>
    <w:sectPr w:rsidR="001D0AAE" w:rsidRPr="0075064A" w:rsidSect="00AD4A34">
      <w:headerReference w:type="default" r:id="rId6"/>
      <w:footerReference w:type="default" r:id="rId7"/>
      <w:pgSz w:w="12240" w:h="15840"/>
      <w:pgMar w:top="1417" w:right="1701" w:bottom="1417" w:left="1134" w:header="284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345" w:rsidRDefault="00E82345" w:rsidP="0079745E">
      <w:pPr>
        <w:spacing w:after="0" w:line="240" w:lineRule="auto"/>
      </w:pPr>
      <w:r>
        <w:separator/>
      </w:r>
    </w:p>
  </w:endnote>
  <w:endnote w:type="continuationSeparator" w:id="0">
    <w:p w:rsidR="00E82345" w:rsidRDefault="00E82345" w:rsidP="0079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A34" w:rsidRDefault="00AD4A34" w:rsidP="00AD4A34">
    <w:pPr>
      <w:pStyle w:val="Piedepgina"/>
      <w:ind w:left="142" w:hanging="142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-1387475</wp:posOffset>
          </wp:positionV>
          <wp:extent cx="6578107" cy="1409700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e_quet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107" cy="140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345" w:rsidRDefault="00E82345" w:rsidP="0079745E">
      <w:pPr>
        <w:spacing w:after="0" w:line="240" w:lineRule="auto"/>
      </w:pPr>
      <w:r>
        <w:separator/>
      </w:r>
    </w:p>
  </w:footnote>
  <w:footnote w:type="continuationSeparator" w:id="0">
    <w:p w:rsidR="00E82345" w:rsidRDefault="00E82345" w:rsidP="0079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5E" w:rsidRDefault="0079745E" w:rsidP="0079745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9969D46" wp14:editId="221C70E8">
          <wp:extent cx="3177540" cy="1000125"/>
          <wp:effectExtent l="0" t="0" r="3810" b="9525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40" b="7089"/>
                  <a:stretch/>
                </pic:blipFill>
                <pic:spPr bwMode="auto">
                  <a:xfrm>
                    <a:off x="0" y="0"/>
                    <a:ext cx="3244279" cy="10211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9745E" w:rsidRDefault="007974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5E"/>
    <w:rsid w:val="00003A36"/>
    <w:rsid w:val="00181974"/>
    <w:rsid w:val="001D0AAE"/>
    <w:rsid w:val="00253E91"/>
    <w:rsid w:val="004E7C30"/>
    <w:rsid w:val="00643FA3"/>
    <w:rsid w:val="00653F10"/>
    <w:rsid w:val="006D5AEA"/>
    <w:rsid w:val="0075064A"/>
    <w:rsid w:val="0075646C"/>
    <w:rsid w:val="0079745E"/>
    <w:rsid w:val="00900D80"/>
    <w:rsid w:val="00AD4A34"/>
    <w:rsid w:val="00B376E4"/>
    <w:rsid w:val="00C24BF8"/>
    <w:rsid w:val="00DB5189"/>
    <w:rsid w:val="00E82345"/>
    <w:rsid w:val="00F9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AF421"/>
  <w15:chartTrackingRefBased/>
  <w15:docId w15:val="{8C05BB23-4D3B-4257-BD80-0277397E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7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45E"/>
  </w:style>
  <w:style w:type="paragraph" w:styleId="Piedepgina">
    <w:name w:val="footer"/>
    <w:basedOn w:val="Normal"/>
    <w:link w:val="PiedepginaCar"/>
    <w:uiPriority w:val="99"/>
    <w:unhideWhenUsed/>
    <w:rsid w:val="00797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Eloy Soberanis Fernández</dc:creator>
  <cp:keywords/>
  <dc:description/>
  <cp:lastModifiedBy>Gloria Isela Rubio Méndez</cp:lastModifiedBy>
  <cp:revision>3</cp:revision>
  <dcterms:created xsi:type="dcterms:W3CDTF">2021-01-15T18:16:00Z</dcterms:created>
  <dcterms:modified xsi:type="dcterms:W3CDTF">2021-01-15T22:26:00Z</dcterms:modified>
</cp:coreProperties>
</file>